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/>
          <w:szCs w:val="32"/>
          <w:shd w:val="solid" w:color="FFFFFF" w:fill="auto"/>
        </w:rPr>
      </w:pPr>
      <w:r>
        <w:rPr>
          <w:rFonts w:hint="eastAsia" w:ascii="仿宋_GB2312" w:hAnsi="仿宋_GB2312"/>
          <w:szCs w:val="32"/>
          <w:shd w:val="solid" w:color="FFFFFF" w:fill="auto"/>
        </w:rPr>
        <w:t>附件2：</w:t>
      </w:r>
    </w:p>
    <w:p>
      <w:pPr>
        <w:jc w:val="center"/>
        <w:rPr>
          <w:rFonts w:hint="eastAsia" w:ascii="宋体" w:hAnsi="宋体" w:eastAsia="宋体"/>
          <w:sz w:val="68"/>
          <w:szCs w:val="68"/>
          <w:shd w:val="solid" w:color="FFFFFF" w:fill="auto"/>
        </w:rPr>
      </w:pPr>
      <w:r>
        <w:rPr>
          <w:rFonts w:hint="eastAsia" w:ascii="宋体" w:hAnsi="宋体" w:eastAsia="宋体"/>
          <w:sz w:val="68"/>
          <w:szCs w:val="68"/>
          <w:shd w:val="solid" w:color="FFFFFF" w:fill="auto"/>
        </w:rPr>
        <w:fldChar w:fldCharType="begin"/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instrText xml:space="preserve">HYPERLINK "http://www.jxedu.gov.cn/resource/eduweb/infopub/200804/1209026997318.doc"</w:instrText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fldChar w:fldCharType="separate"/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t>黄冈师范学院</w:t>
      </w:r>
    </w:p>
    <w:p>
      <w:pPr>
        <w:jc w:val="center"/>
        <w:rPr>
          <w:rFonts w:hint="eastAsia" w:ascii="宋体" w:hAnsi="宋体" w:eastAsia="宋体"/>
          <w:sz w:val="64"/>
          <w:szCs w:val="64"/>
        </w:rPr>
      </w:pPr>
      <w:r>
        <w:rPr>
          <w:rFonts w:hint="eastAsia" w:ascii="宋体" w:hAnsi="宋体" w:eastAsia="宋体"/>
          <w:sz w:val="68"/>
          <w:szCs w:val="68"/>
          <w:shd w:val="solid" w:color="FFFFFF" w:fill="auto"/>
        </w:rPr>
        <w:t>校级</w:t>
      </w:r>
      <w:r>
        <w:rPr>
          <w:rFonts w:hint="eastAsia" w:ascii="宋体" w:hAnsi="宋体" w:eastAsia="宋体" w:cs="宋体"/>
          <w:sz w:val="68"/>
          <w:szCs w:val="68"/>
          <w:shd w:val="solid" w:color="FFFFFF" w:fill="auto"/>
        </w:rPr>
        <w:t>教学研</w:t>
      </w:r>
      <w:r>
        <w:rPr>
          <w:rFonts w:hint="eastAsia" w:ascii="宋体" w:hAnsi="宋体" w:eastAsia="宋体" w:cs="Dotum"/>
          <w:sz w:val="68"/>
          <w:szCs w:val="68"/>
          <w:shd w:val="solid" w:color="FFFFFF" w:fill="auto"/>
        </w:rPr>
        <w:t>究立</w:t>
      </w:r>
      <w:r>
        <w:rPr>
          <w:rFonts w:hint="eastAsia" w:ascii="宋体" w:hAnsi="宋体" w:eastAsia="宋体" w:cs="宋体"/>
          <w:sz w:val="68"/>
          <w:szCs w:val="68"/>
          <w:shd w:val="solid" w:color="FFFFFF" w:fill="auto"/>
        </w:rPr>
        <w:t>项</w:t>
      </w:r>
      <w:r>
        <w:rPr>
          <w:rFonts w:hint="eastAsia" w:ascii="宋体" w:hAnsi="宋体" w:eastAsia="宋体" w:cs="Dotum"/>
          <w:sz w:val="68"/>
          <w:szCs w:val="68"/>
          <w:shd w:val="solid" w:color="FFFFFF" w:fill="auto"/>
        </w:rPr>
        <w:t>申</w:t>
      </w:r>
      <w:r>
        <w:rPr>
          <w:rFonts w:hint="eastAsia" w:ascii="宋体" w:hAnsi="宋体" w:eastAsia="宋体" w:cs="宋体"/>
          <w:sz w:val="68"/>
          <w:szCs w:val="68"/>
          <w:shd w:val="solid" w:color="FFFFFF" w:fill="auto"/>
        </w:rPr>
        <w:t>请书</w:t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fldChar w:fldCharType="end"/>
      </w:r>
    </w:p>
    <w:p>
      <w:pPr>
        <w:pStyle w:val="2"/>
        <w:ind w:firstLine="0"/>
        <w:jc w:val="center"/>
        <w:rPr>
          <w:rFonts w:hint="eastAsia" w:ascii="华文新魏" w:eastAsia="华文新魏"/>
          <w:sz w:val="52"/>
        </w:rPr>
      </w:pPr>
    </w:p>
    <w:p>
      <w:pPr>
        <w:pStyle w:val="2"/>
        <w:ind w:firstLine="0"/>
        <w:rPr>
          <w:rFonts w:hint="eastAsia" w:ascii="仿宋_GB2312"/>
        </w:rPr>
      </w:pPr>
    </w:p>
    <w:p>
      <w:pPr>
        <w:pStyle w:val="2"/>
        <w:ind w:firstLine="0"/>
        <w:rPr>
          <w:rFonts w:hint="eastAsia" w:ascii="仿宋_GB2312"/>
        </w:rPr>
      </w:pPr>
    </w:p>
    <w:p>
      <w:pPr>
        <w:pStyle w:val="2"/>
        <w:spacing w:line="720" w:lineRule="exact"/>
        <w:rPr>
          <w:rFonts w:hint="eastAsia"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项目名称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</w:t>
      </w:r>
    </w:p>
    <w:p>
      <w:pPr>
        <w:pStyle w:val="2"/>
        <w:spacing w:line="720" w:lineRule="exact"/>
        <w:rPr>
          <w:rFonts w:hint="default"/>
          <w:sz w:val="22"/>
          <w:lang w:val="en-US"/>
        </w:rPr>
      </w:pPr>
      <w:r>
        <w:rPr>
          <w:rFonts w:hint="eastAsia" w:ascii="楷体_GB2312" w:eastAsia="楷体_GB2312"/>
          <w:spacing w:val="58"/>
          <w:sz w:val="36"/>
          <w:lang w:eastAsia="zh-CN"/>
        </w:rPr>
        <w:t>学院名称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         </w:t>
      </w:r>
    </w:p>
    <w:p>
      <w:pPr>
        <w:pStyle w:val="2"/>
        <w:spacing w:line="720" w:lineRule="exact"/>
        <w:rPr>
          <w:rFonts w:hint="default"/>
          <w:sz w:val="22"/>
          <w:lang w:val="en-US"/>
        </w:rPr>
      </w:pPr>
      <w:r>
        <w:rPr>
          <w:rFonts w:hint="eastAsia" w:ascii="楷体_GB2312" w:eastAsia="楷体_GB2312"/>
          <w:spacing w:val="58"/>
          <w:sz w:val="36"/>
          <w:lang w:eastAsia="zh-CN"/>
        </w:rPr>
        <w:t>合作单位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（基础教育专项必填）</w:t>
      </w:r>
    </w:p>
    <w:p>
      <w:pPr>
        <w:pStyle w:val="2"/>
        <w:spacing w:line="720" w:lineRule="exact"/>
        <w:rPr>
          <w:rFonts w:hint="default" w:eastAsia="楷体_GB2312"/>
          <w:sz w:val="22"/>
          <w:lang w:val="en-US" w:eastAsia="zh-CN"/>
        </w:rPr>
      </w:pPr>
      <w:r>
        <w:rPr>
          <w:rFonts w:hint="eastAsia" w:ascii="楷体_GB2312" w:eastAsia="楷体_GB2312"/>
          <w:spacing w:val="14"/>
          <w:sz w:val="36"/>
        </w:rPr>
        <w:t>项目主持人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</w:t>
      </w:r>
    </w:p>
    <w:p>
      <w:pPr>
        <w:pStyle w:val="2"/>
        <w:spacing w:line="720" w:lineRule="exact"/>
        <w:rPr>
          <w:rFonts w:hint="default" w:ascii="仿宋_GB2312"/>
          <w:sz w:val="24"/>
          <w:szCs w:val="15"/>
          <w:u w:val="single"/>
          <w:lang w:val="en-US" w:eastAsia="zh-CN"/>
        </w:rPr>
      </w:pPr>
      <w:r>
        <w:rPr>
          <w:rFonts w:hint="eastAsia" w:ascii="楷体_GB2312" w:eastAsia="楷体_GB2312"/>
          <w:spacing w:val="58"/>
          <w:sz w:val="36"/>
        </w:rPr>
        <w:t>项目</w:t>
      </w:r>
      <w:r>
        <w:rPr>
          <w:rFonts w:hint="eastAsia" w:ascii="楷体_GB2312" w:eastAsia="楷体_GB2312"/>
          <w:spacing w:val="58"/>
          <w:sz w:val="36"/>
          <w:lang w:eastAsia="zh-CN"/>
        </w:rPr>
        <w:t>类别</w:t>
      </w:r>
      <w:r>
        <w:rPr>
          <w:rFonts w:hint="eastAsia" w:ascii="仿宋_GB2312"/>
          <w:sz w:val="36"/>
        </w:rPr>
        <w:t>：</w:t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  </w:t>
      </w:r>
      <w:r>
        <w:rPr>
          <w:rFonts w:hint="eastAsia" w:ascii="仿宋_GB2312"/>
          <w:sz w:val="24"/>
          <w:szCs w:val="15"/>
          <w:u w:val="single"/>
        </w:rPr>
        <w:sym w:font="Wingdings 2" w:char="00A3"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普通高等教育 </w:t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 </w:t>
      </w:r>
      <w:r>
        <w:rPr>
          <w:rFonts w:hint="eastAsia" w:ascii="仿宋_GB2312"/>
          <w:sz w:val="24"/>
          <w:szCs w:val="15"/>
          <w:u w:val="single"/>
        </w:rPr>
        <w:sym w:font="Wingdings 2" w:char="00A3"/>
      </w:r>
      <w:r>
        <w:rPr>
          <w:rFonts w:hint="eastAsia" w:ascii="仿宋_GB2312"/>
          <w:sz w:val="24"/>
          <w:szCs w:val="15"/>
          <w:u w:val="single"/>
          <w:lang w:eastAsia="zh-CN"/>
        </w:rPr>
        <w:t>基础教育专项</w:t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  </w:t>
      </w:r>
      <w:r>
        <w:rPr>
          <w:rFonts w:hint="eastAsia" w:ascii="仿宋_GB2312"/>
          <w:sz w:val="24"/>
          <w:szCs w:val="15"/>
          <w:u w:val="single"/>
        </w:rPr>
        <w:sym w:font="Wingdings 2" w:char="00A3"/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思政专项   </w:t>
      </w:r>
    </w:p>
    <w:p>
      <w:pPr>
        <w:pStyle w:val="2"/>
        <w:spacing w:line="720" w:lineRule="exact"/>
        <w:ind w:left="0" w:leftChars="0" w:firstLine="2841" w:firstLineChars="1204"/>
        <w:rPr>
          <w:rFonts w:hint="default" w:ascii="仿宋_GB2312"/>
          <w:sz w:val="24"/>
          <w:szCs w:val="15"/>
          <w:u w:val="single"/>
          <w:lang w:val="en-US" w:eastAsia="zh-CN"/>
        </w:rPr>
      </w:pP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  </w:t>
      </w:r>
      <w:r>
        <w:rPr>
          <w:rFonts w:hint="eastAsia" w:ascii="仿宋_GB2312"/>
          <w:sz w:val="24"/>
          <w:szCs w:val="15"/>
          <w:u w:val="single"/>
        </w:rPr>
        <w:sym w:font="Wingdings 2" w:char="00A3"/>
      </w:r>
      <w:r>
        <w:rPr>
          <w:rFonts w:hint="eastAsia" w:ascii="仿宋_GB2312"/>
          <w:sz w:val="24"/>
          <w:szCs w:val="15"/>
          <w:u w:val="single"/>
          <w:lang w:eastAsia="zh-CN"/>
        </w:rPr>
        <w:t>体育专项</w:t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    </w:t>
      </w:r>
      <w:r>
        <w:rPr>
          <w:rFonts w:hint="eastAsia" w:ascii="仿宋_GB2312"/>
          <w:sz w:val="24"/>
          <w:szCs w:val="15"/>
          <w:u w:val="single"/>
          <w:lang w:eastAsia="zh-CN"/>
        </w:rPr>
        <w:sym w:font="Wingdings 2" w:char="00A3"/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大中小学思政一体化专项         </w:t>
      </w:r>
    </w:p>
    <w:p>
      <w:pPr>
        <w:pStyle w:val="2"/>
        <w:spacing w:line="720" w:lineRule="exact"/>
        <w:rPr>
          <w:rFonts w:hint="default" w:ascii="楷体_GB2312" w:hAnsi="Times New Roman" w:eastAsia="楷体_GB2312" w:cs="Times New Roman"/>
          <w:spacing w:val="14"/>
          <w:sz w:val="36"/>
          <w:szCs w:val="20"/>
          <w:lang w:val="en-US" w:eastAsia="zh-CN"/>
        </w:rPr>
      </w:pPr>
      <w:r>
        <w:rPr>
          <w:rFonts w:hint="eastAsia" w:ascii="楷体_GB2312" w:hAnsi="Times New Roman" w:eastAsia="楷体_GB2312" w:cs="Times New Roman"/>
          <w:spacing w:val="58"/>
          <w:sz w:val="36"/>
          <w:lang w:eastAsia="zh-CN"/>
        </w:rPr>
        <w:t>教师教育</w:t>
      </w:r>
      <w:r>
        <w:rPr>
          <w:rFonts w:hint="eastAsia" w:ascii="楷体_GB2312" w:hAnsi="Times New Roman" w:eastAsia="楷体_GB2312" w:cs="Times New Roman"/>
          <w:spacing w:val="58"/>
          <w:sz w:val="36"/>
        </w:rPr>
        <w:t>：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   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</w:rPr>
        <w:sym w:font="Wingdings 2" w:char="00A3"/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eastAsia="zh-CN"/>
        </w:rPr>
        <w:t>是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     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</w:rPr>
        <w:sym w:font="Wingdings 2" w:char="00A3"/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eastAsia="zh-CN"/>
        </w:rPr>
        <w:t>否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       </w:t>
      </w:r>
      <w:r>
        <w:rPr>
          <w:rFonts w:hint="eastAsia" w:ascii="楷体_GB2312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</w:t>
      </w:r>
    </w:p>
    <w:p>
      <w:pPr>
        <w:pStyle w:val="2"/>
        <w:spacing w:line="720" w:lineRule="exact"/>
        <w:rPr>
          <w:rFonts w:hint="eastAsia" w:ascii="仿宋_GB2312"/>
          <w:sz w:val="36"/>
        </w:rPr>
      </w:pPr>
      <w:r>
        <w:rPr>
          <w:rFonts w:hint="eastAsia" w:ascii="楷体_GB2312" w:eastAsia="楷体_GB2312"/>
          <w:spacing w:val="58"/>
          <w:sz w:val="36"/>
          <w:lang w:eastAsia="zh-CN"/>
        </w:rPr>
        <w:t>填表日期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</w:t>
      </w:r>
    </w:p>
    <w:p>
      <w:pPr>
        <w:pStyle w:val="2"/>
        <w:spacing w:line="600" w:lineRule="exact"/>
        <w:ind w:firstLine="0"/>
        <w:rPr>
          <w:rFonts w:hint="eastAsia" w:ascii="仿宋_GB231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ind w:right="0" w:firstLine="0"/>
        <w:jc w:val="center"/>
        <w:rPr>
          <w:rFonts w:hint="eastAsia" w:ascii="楷体_GB2312" w:eastAsia="楷体_GB2312"/>
          <w:spacing w:val="40"/>
          <w:sz w:val="36"/>
        </w:rPr>
      </w:pPr>
      <w:r>
        <w:rPr>
          <w:rFonts w:hint="eastAsia" w:ascii="楷体_GB2312" w:eastAsia="楷体_GB2312"/>
          <w:spacing w:val="40"/>
          <w:sz w:val="36"/>
        </w:rPr>
        <w:t>教务处</w:t>
      </w:r>
    </w:p>
    <w:p>
      <w:pPr>
        <w:jc w:val="left"/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一、简介</w:t>
      </w:r>
    </w:p>
    <w:tbl>
      <w:tblPr>
        <w:tblStyle w:val="5"/>
        <w:tblW w:w="90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662"/>
        <w:gridCol w:w="85"/>
        <w:gridCol w:w="110"/>
        <w:gridCol w:w="796"/>
        <w:gridCol w:w="479"/>
        <w:gridCol w:w="510"/>
        <w:gridCol w:w="68"/>
        <w:gridCol w:w="667"/>
        <w:gridCol w:w="10"/>
        <w:gridCol w:w="531"/>
        <w:gridCol w:w="194"/>
        <w:gridCol w:w="373"/>
        <w:gridCol w:w="564"/>
        <w:gridCol w:w="472"/>
        <w:gridCol w:w="98"/>
        <w:gridCol w:w="564"/>
        <w:gridCol w:w="390"/>
        <w:gridCol w:w="98"/>
        <w:gridCol w:w="312"/>
        <w:gridCol w:w="16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339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项目简况</w:t>
            </w:r>
          </w:p>
        </w:tc>
        <w:tc>
          <w:tcPr>
            <w:tcW w:w="74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名称</w:t>
            </w:r>
          </w:p>
        </w:tc>
        <w:tc>
          <w:tcPr>
            <w:tcW w:w="7927" w:type="dxa"/>
            <w:gridSpan w:val="1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经费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来源</w:t>
            </w:r>
          </w:p>
        </w:tc>
        <w:tc>
          <w:tcPr>
            <w:tcW w:w="26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学校资助经费</w:t>
            </w:r>
          </w:p>
        </w:tc>
        <w:tc>
          <w:tcPr>
            <w:tcW w:w="1672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 xml:space="preserve">      万元</w:t>
            </w:r>
          </w:p>
        </w:tc>
        <w:tc>
          <w:tcPr>
            <w:tcW w:w="472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起止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年月</w:t>
            </w:r>
          </w:p>
        </w:tc>
        <w:tc>
          <w:tcPr>
            <w:tcW w:w="3153" w:type="dxa"/>
            <w:gridSpan w:val="6"/>
            <w:vMerge w:val="restart"/>
            <w:noWrap w:val="0"/>
            <w:vAlign w:val="center"/>
          </w:tcPr>
          <w:p>
            <w:pPr>
              <w:spacing w:line="283" w:lineRule="exact"/>
              <w:ind w:firstLine="701" w:firstLineChars="398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   月至      年  月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（从申报年份开始计算，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研究时间一般不少于2年）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630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其他经费</w:t>
            </w:r>
          </w:p>
        </w:tc>
        <w:tc>
          <w:tcPr>
            <w:tcW w:w="1672" w:type="dxa"/>
            <w:gridSpan w:val="5"/>
            <w:noWrap w:val="0"/>
            <w:vAlign w:val="center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 xml:space="preserve">         万元</w:t>
            </w:r>
          </w:p>
        </w:tc>
        <w:tc>
          <w:tcPr>
            <w:tcW w:w="47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3153" w:type="dxa"/>
            <w:gridSpan w:val="6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339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目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主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持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</w:t>
            </w:r>
          </w:p>
        </w:tc>
        <w:tc>
          <w:tcPr>
            <w:tcW w:w="74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 名</w:t>
            </w:r>
          </w:p>
        </w:tc>
        <w:tc>
          <w:tcPr>
            <w:tcW w:w="1895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性别</w:t>
            </w:r>
          </w:p>
        </w:tc>
        <w:tc>
          <w:tcPr>
            <w:tcW w:w="1672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52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210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53" w:type="dxa"/>
            <w:gridSpan w:val="4"/>
            <w:noWrap w:val="0"/>
            <w:vAlign w:val="center"/>
          </w:tcPr>
          <w:p>
            <w:pPr>
              <w:spacing w:line="283" w:lineRule="exact"/>
              <w:jc w:val="left"/>
              <w:rPr>
                <w:rFonts w:hint="eastAsia" w:ascii="宋体" w:hAnsi="宋体" w:eastAsia="宋体"/>
                <w:spacing w:val="14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14"/>
                <w:sz w:val="18"/>
                <w:szCs w:val="18"/>
              </w:rPr>
              <w:t>专业技术职务</w:t>
            </w:r>
          </w:p>
        </w:tc>
        <w:tc>
          <w:tcPr>
            <w:tcW w:w="2265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265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最终学位/授予国家</w:t>
            </w: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noWrap w:val="0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近三年教学工作简历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时   间</w:t>
            </w: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     目   名    称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授课对象</w:t>
            </w: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学时</w:t>
            </w: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所 在 单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教学改革研究和科学研究工作简况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时  间</w:t>
            </w: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项目名称（校、省、国家级项目）</w:t>
            </w: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概况（在研、结题、获奖）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339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项目课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题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组主要成员简况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︵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不含主持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︶</w:t>
            </w:r>
          </w:p>
        </w:tc>
        <w:tc>
          <w:tcPr>
            <w:tcW w:w="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总人数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高级职称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人数</w:t>
            </w:r>
          </w:p>
        </w:tc>
        <w:tc>
          <w:tcPr>
            <w:tcW w:w="1057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人数</w:t>
            </w:r>
          </w:p>
        </w:tc>
        <w:tc>
          <w:tcPr>
            <w:tcW w:w="1402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初级职称人数</w:t>
            </w: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博士</w:t>
            </w:r>
          </w:p>
        </w:tc>
        <w:tc>
          <w:tcPr>
            <w:tcW w:w="1462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硕  士</w:t>
            </w:r>
          </w:p>
        </w:tc>
        <w:tc>
          <w:tcPr>
            <w:tcW w:w="16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02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  名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1255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专    业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技术职务</w:t>
            </w:r>
          </w:p>
        </w:tc>
        <w:tc>
          <w:tcPr>
            <w:tcW w:w="2134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工   作   单   位</w:t>
            </w:r>
          </w:p>
        </w:tc>
        <w:tc>
          <w:tcPr>
            <w:tcW w:w="1462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项目中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的分工</w:t>
            </w:r>
          </w:p>
        </w:tc>
        <w:tc>
          <w:tcPr>
            <w:tcW w:w="16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签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857" w:type="dxa"/>
            <w:gridSpan w:val="3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  <w:lang w:val="en-US"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255" w:type="dxa"/>
            <w:gridSpan w:val="4"/>
            <w:tcBorders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2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</w:tr>
    </w:tbl>
    <w:p>
      <w:pPr>
        <w:rPr>
          <w:rFonts w:hint="eastAsia" w:ascii="宋体" w:hAnsi="宋体" w:eastAsia="宋体"/>
          <w:b/>
          <w:sz w:val="28"/>
        </w:rPr>
      </w:pPr>
    </w:p>
    <w:p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二、立项背景与意义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1" w:hRule="atLeast"/>
        </w:trPr>
        <w:tc>
          <w:tcPr>
            <w:tcW w:w="8940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1、省内外相关研究现状分析（概述国内外对此问题的研究进展情况，500字以内）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2" w:hRule="atLeast"/>
        </w:trPr>
        <w:tc>
          <w:tcPr>
            <w:tcW w:w="8940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2、本研究项目对促进教学工作、提高教学质量的作用和意义（限列5条，300字内）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三、项目实施方案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723" w:hRule="atLeast"/>
        </w:trPr>
        <w:tc>
          <w:tcPr>
            <w:tcW w:w="901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1、具体研究对象和内容：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2、研究拟达到的目标：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3、拟解决的主要问题：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0" w:hRule="atLeast"/>
        </w:trPr>
        <w:tc>
          <w:tcPr>
            <w:tcW w:w="901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4、项目的预期成果形式（研究报告、实验报告、调研报告、教改方案、教学大纲、课程标准、讲义、教材、课件、教学软件、著作、论文等。）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5、项目的预期效益（包括实施范围与受益范围等，200字以内）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6、实施计划（含不少于两年时间的年度进展情况）。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7、本项目的特色、创新及推广应用价值（300字内）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（1）特色：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（2）创新点：</w:t>
            </w: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（3）应用价值及推广：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8、本项目研究解决教学问题拟采取的主要方法（300字内）</w:t>
            </w:r>
          </w:p>
        </w:tc>
      </w:tr>
    </w:tbl>
    <w:p>
      <w:pPr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8"/>
        </w:rPr>
        <w:t>四、项目研究基础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8" w:hRule="atLeast"/>
        </w:trPr>
        <w:tc>
          <w:tcPr>
            <w:tcW w:w="901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1、项目组成员已开展的相关研究及成果概述（包括校级以上教学研究课题、学位论文、学术论著论文及获励等，500字以内）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/>
                <w:spacing w:val="-4"/>
                <w:sz w:val="21"/>
                <w:szCs w:val="21"/>
              </w:rPr>
              <w:t>已具备的教学研究基础和环境，院系对课题的支持情况（含有关政策、经费支持及其使用管理机制、保障条件等），尚缺少的条件和拟解决的途径（300字以内）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/>
                <w:sz w:val="21"/>
              </w:rPr>
            </w:pPr>
          </w:p>
        </w:tc>
      </w:tr>
    </w:tbl>
    <w:p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五、经费预算</w:t>
      </w:r>
    </w:p>
    <w:tbl>
      <w:tblPr>
        <w:tblStyle w:val="5"/>
        <w:tblW w:w="89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59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支出项目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金额（元）</w:t>
            </w: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依    据    及    理    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图书资料费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国内调查费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计算机使用费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文印费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小型会议费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     它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  计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jc w:val="left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8"/>
        </w:rPr>
        <w:t>六、推荐、评审意见</w:t>
      </w:r>
    </w:p>
    <w:tbl>
      <w:tblPr>
        <w:tblStyle w:val="5"/>
        <w:tblW w:w="9169" w:type="dxa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2" w:hRule="atLeast"/>
        </w:trPr>
        <w:tc>
          <w:tcPr>
            <w:tcW w:w="916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教学院系审核意见</w:t>
            </w:r>
          </w:p>
          <w:p>
            <w:pPr>
              <w:pStyle w:val="2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ind w:firstLine="6136" w:firstLineChars="2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4"/>
              </w:rPr>
              <w:t>负责人签字：</w:t>
            </w:r>
          </w:p>
          <w:p>
            <w:pPr>
              <w:pStyle w:val="2"/>
              <w:ind w:firstLine="6361" w:firstLineChars="2695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         年    月    日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21" w:hRule="atLeast"/>
        </w:trPr>
        <w:tc>
          <w:tcPr>
            <w:tcW w:w="9169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专家组评审意见</w:t>
            </w: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136" w:firstLineChars="26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部门负责人签字：</w:t>
            </w:r>
          </w:p>
          <w:p>
            <w:pPr>
              <w:pStyle w:val="2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     年    月    日                           </w:t>
            </w:r>
          </w:p>
        </w:tc>
      </w:tr>
    </w:tbl>
    <w:p>
      <w:pPr>
        <w:pStyle w:val="2"/>
        <w:spacing w:line="300" w:lineRule="exact"/>
        <w:ind w:firstLine="0"/>
        <w:rPr>
          <w:rFonts w:hint="eastAsia" w:ascii="楷体_GB2312" w:hAnsi="楷体_GB2312" w:eastAsia="楷体_GB2312" w:cs="楷体_GB2312"/>
          <w:b w:val="0"/>
          <w:bCs/>
          <w:color w:val="000000"/>
          <w:sz w:val="21"/>
          <w:szCs w:val="21"/>
          <w:u w:val="single"/>
          <w:lang w:eastAsia="zh-CN"/>
        </w:rPr>
      </w:pPr>
    </w:p>
    <w:p>
      <w:pPr>
        <w:pStyle w:val="2"/>
        <w:ind w:firstLine="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附件：</w:t>
      </w:r>
      <w:r>
        <w:rPr>
          <w:rFonts w:hint="eastAsia" w:ascii="楷体" w:hAnsi="楷体" w:eastAsia="楷体"/>
          <w:sz w:val="21"/>
          <w:lang w:eastAsia="zh-CN"/>
        </w:rPr>
        <w:t>申报基础教育专项的需</w:t>
      </w:r>
      <w:r>
        <w:rPr>
          <w:rFonts w:hint="eastAsia" w:ascii="楷体" w:hAnsi="楷体" w:eastAsia="楷体"/>
          <w:sz w:val="21"/>
          <w:lang w:val="en-US" w:eastAsia="zh-CN"/>
        </w:rPr>
        <w:t>提供联合申报证明作为附件</w:t>
      </w:r>
      <w:r>
        <w:rPr>
          <w:rFonts w:hint="eastAsia" w:ascii="楷体" w:hAnsi="楷体" w:eastAsia="楷体"/>
          <w:sz w:val="21"/>
          <w:lang w:eastAsia="zh-CN"/>
        </w:rPr>
        <w:t>（格式自拟，合作单位盖章即可）。</w:t>
      </w:r>
    </w:p>
    <w:p>
      <w:pPr>
        <w:pStyle w:val="2"/>
        <w:spacing w:line="300" w:lineRule="exact"/>
        <w:ind w:firstLine="0"/>
        <w:rPr>
          <w:rFonts w:hint="eastAsia" w:ascii="楷体_GB2312" w:hAnsi="楷体_GB2312" w:eastAsia="楷体_GB2312" w:cs="楷体_GB2312"/>
          <w:b w:val="0"/>
          <w:bCs/>
          <w:color w:val="000000"/>
          <w:sz w:val="21"/>
          <w:szCs w:val="21"/>
          <w:u w:val="single"/>
          <w:lang w:eastAsia="zh-CN"/>
        </w:rPr>
      </w:pPr>
    </w:p>
    <w:p>
      <w:pPr>
        <w:pStyle w:val="2"/>
        <w:spacing w:line="300" w:lineRule="exact"/>
        <w:ind w:firstLine="0"/>
        <w:rPr>
          <w:rFonts w:hint="eastAsia" w:ascii="楷体" w:hAnsi="楷体" w:eastAsia="楷体"/>
          <w:sz w:val="21"/>
          <w:shd w:val="solid" w:color="FFFFFF" w:fill="auto"/>
        </w:rPr>
      </w:pPr>
      <w:r>
        <w:rPr>
          <w:rFonts w:hint="eastAsia" w:ascii="楷体" w:hAnsi="楷体" w:eastAsia="楷体"/>
          <w:sz w:val="21"/>
        </w:rPr>
        <w:t>注：填写此表时，不要任意改变栏目和规格，内容简明扼要。如因篇幅原因需对表格进行调整，应当以“整页设计”为原则。</w:t>
      </w:r>
    </w:p>
    <w:p>
      <w:pPr>
        <w:spacing w:line="60" w:lineRule="exact"/>
      </w:pPr>
    </w:p>
    <w:sectPr>
      <w:headerReference r:id="rId3" w:type="default"/>
      <w:footerReference r:id="rId4" w:type="default"/>
      <w:footerReference r:id="rId5" w:type="even"/>
      <w:pgSz w:w="11906" w:h="16838"/>
      <w:pgMar w:top="1701" w:right="1588" w:bottom="1531" w:left="1588" w:header="851" w:footer="1247" w:gutter="0"/>
      <w:cols w:space="720" w:num="1"/>
      <w:docGrid w:type="linesAndChars" w:linePitch="608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</w:rPr>
    </w:pPr>
    <w:r>
      <w:rPr>
        <w:rStyle w:val="7"/>
        <w:rFonts w:hint="eastAsia"/>
        <w:sz w:val="28"/>
      </w:rPr>
      <w:t xml:space="preserve">— </w:t>
    </w:r>
    <w:r>
      <w:rPr>
        <w:rStyle w:val="7"/>
        <w:sz w:val="28"/>
      </w:rPr>
      <w:fldChar w:fldCharType="begin"/>
    </w:r>
    <w:r>
      <w:rPr>
        <w:rStyle w:val="7"/>
        <w:sz w:val="28"/>
      </w:rPr>
      <w:instrText xml:space="preserve">PAGE  </w:instrText>
    </w:r>
    <w:r>
      <w:rPr>
        <w:rStyle w:val="7"/>
        <w:sz w:val="28"/>
      </w:rPr>
      <w:fldChar w:fldCharType="separate"/>
    </w:r>
    <w:r>
      <w:rPr>
        <w:rStyle w:val="7"/>
        <w:sz w:val="28"/>
      </w:rPr>
      <w:t>2</w:t>
    </w:r>
    <w:r>
      <w:rPr>
        <w:rStyle w:val="7"/>
        <w:sz w:val="28"/>
      </w:rPr>
      <w:fldChar w:fldCharType="end"/>
    </w:r>
    <w:r>
      <w:rPr>
        <w:rStyle w:val="7"/>
        <w:rFonts w:hint="eastAsia"/>
        <w:sz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004A2A11"/>
    <w:rsid w:val="0003662A"/>
    <w:rsid w:val="000D1E93"/>
    <w:rsid w:val="00202273"/>
    <w:rsid w:val="0021483C"/>
    <w:rsid w:val="0025272F"/>
    <w:rsid w:val="00335E65"/>
    <w:rsid w:val="003F368C"/>
    <w:rsid w:val="004A2A11"/>
    <w:rsid w:val="004B48C7"/>
    <w:rsid w:val="004C68CC"/>
    <w:rsid w:val="00524B80"/>
    <w:rsid w:val="00607CD5"/>
    <w:rsid w:val="00655B46"/>
    <w:rsid w:val="006F7899"/>
    <w:rsid w:val="00862AD0"/>
    <w:rsid w:val="008B60CB"/>
    <w:rsid w:val="009109DC"/>
    <w:rsid w:val="00984AD1"/>
    <w:rsid w:val="00A0540E"/>
    <w:rsid w:val="00A67CC9"/>
    <w:rsid w:val="00AA13E3"/>
    <w:rsid w:val="00AB39FC"/>
    <w:rsid w:val="00AB58D8"/>
    <w:rsid w:val="00B308E4"/>
    <w:rsid w:val="00B70614"/>
    <w:rsid w:val="00B7187C"/>
    <w:rsid w:val="00BE43C6"/>
    <w:rsid w:val="00C2482A"/>
    <w:rsid w:val="00C54C26"/>
    <w:rsid w:val="00CB40E6"/>
    <w:rsid w:val="00D769A3"/>
    <w:rsid w:val="00D83B60"/>
    <w:rsid w:val="00D860F4"/>
    <w:rsid w:val="00DE7AF3"/>
    <w:rsid w:val="00E54E0A"/>
    <w:rsid w:val="00FC78AF"/>
    <w:rsid w:val="00FF689B"/>
    <w:rsid w:val="0DD2616E"/>
    <w:rsid w:val="0F2E5071"/>
    <w:rsid w:val="10086F73"/>
    <w:rsid w:val="141C5813"/>
    <w:rsid w:val="14786413"/>
    <w:rsid w:val="1840622B"/>
    <w:rsid w:val="286F2FA1"/>
    <w:rsid w:val="29E957EF"/>
    <w:rsid w:val="2EFA213E"/>
    <w:rsid w:val="308B4A9E"/>
    <w:rsid w:val="40E54765"/>
    <w:rsid w:val="45546686"/>
    <w:rsid w:val="4D551EB6"/>
    <w:rsid w:val="4E091525"/>
    <w:rsid w:val="5077487B"/>
    <w:rsid w:val="51710810"/>
    <w:rsid w:val="52195BA8"/>
    <w:rsid w:val="52CF62C6"/>
    <w:rsid w:val="56E37F83"/>
    <w:rsid w:val="57B45BEA"/>
    <w:rsid w:val="5D226C62"/>
    <w:rsid w:val="5DEB00D8"/>
    <w:rsid w:val="61034C60"/>
    <w:rsid w:val="6C3E73AE"/>
    <w:rsid w:val="6DF90D44"/>
    <w:rsid w:val="6F2C32FB"/>
    <w:rsid w:val="725934BA"/>
    <w:rsid w:val="73676D01"/>
    <w:rsid w:val="790A71CE"/>
    <w:rsid w:val="7F473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right="-693" w:firstLine="64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989</Words>
  <Characters>1003</Characters>
  <Lines>14</Lines>
  <Paragraphs>4</Paragraphs>
  <TotalTime>0</TotalTime>
  <ScaleCrop>false</ScaleCrop>
  <LinksUpToDate>false</LinksUpToDate>
  <CharactersWithSpaces>1566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2009-04-17T01:46:00Z</dcterms:created>
  <dc:creator>微软用户</dc:creator>
  <cp:lastModifiedBy>若</cp:lastModifiedBy>
  <dcterms:modified xsi:type="dcterms:W3CDTF">2024-04-08T07:41:11Z</dcterms:modified>
  <dc:title>附件3：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AEBD1FCCA29641CE832FC4F50B01AD68</vt:lpwstr>
  </property>
</Properties>
</file>